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89" w:rsidRDefault="00881889" w:rsidP="00881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</w:t>
      </w:r>
    </w:p>
    <w:p w:rsidR="00881889" w:rsidRDefault="00881889" w:rsidP="00881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«Основы религиозной культуры и светской этики» </w:t>
      </w:r>
    </w:p>
    <w:p w:rsidR="00881889" w:rsidRDefault="00881889" w:rsidP="00881889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начальное общее образование</w:t>
      </w:r>
    </w:p>
    <w:p w:rsidR="00C9754B" w:rsidRPr="00C9754B" w:rsidRDefault="00881889" w:rsidP="0088188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Документы.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81889" w:rsidRDefault="00881889" w:rsidP="00C9754B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по предмету «Основы религиозной культуры и светской этики» </w:t>
      </w:r>
      <w:r w:rsidR="00C9754B">
        <w:rPr>
          <w:rFonts w:ascii="Times New Roman" w:hAnsi="Times New Roman"/>
          <w:color w:val="000000"/>
          <w:sz w:val="24"/>
          <w:szCs w:val="24"/>
        </w:rPr>
        <w:t xml:space="preserve">составлена на основе следующих </w:t>
      </w:r>
      <w:r>
        <w:rPr>
          <w:rFonts w:ascii="Times New Roman" w:hAnsi="Times New Roman"/>
          <w:color w:val="000000"/>
          <w:sz w:val="24"/>
          <w:szCs w:val="24"/>
        </w:rPr>
        <w:t>нормативных документов:</w:t>
      </w:r>
    </w:p>
    <w:p w:rsidR="00881889" w:rsidRDefault="00881889" w:rsidP="0088188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29.12.2012 г. № 273-ФЗ «Об образовании в Российской Федерации» (изменениями и дополнениями);</w:t>
      </w:r>
    </w:p>
    <w:p w:rsidR="00881889" w:rsidRPr="00BD3EEB" w:rsidRDefault="00881889" w:rsidP="0088188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</w:r>
    </w:p>
    <w:p w:rsidR="00BD3EEB" w:rsidRDefault="00BD3EEB" w:rsidP="0088188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</w:pPr>
      <w:r w:rsidRPr="000614FD">
        <w:rPr>
          <w:rFonts w:ascii="Times New Roman" w:hAnsi="Times New Roman"/>
          <w:bCs/>
          <w:sz w:val="24"/>
          <w:szCs w:val="24"/>
        </w:rPr>
        <w:t>Примерная основная образовательная программа начального общего образования"(одобрена решением федерального учебно-методического объединения по общему образованию, протокол от 08.04.2015 N 1/15) (ред. от 28.10.2015</w:t>
      </w:r>
    </w:p>
    <w:p w:rsidR="00881889" w:rsidRDefault="00881889" w:rsidP="0088188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начальн</w:t>
      </w:r>
      <w:r w:rsidR="00237504">
        <w:rPr>
          <w:rFonts w:ascii="Times New Roman" w:hAnsi="Times New Roman"/>
          <w:sz w:val="24"/>
          <w:szCs w:val="24"/>
        </w:rPr>
        <w:t>ого общего образования МКОУ Архип</w:t>
      </w:r>
      <w:r>
        <w:rPr>
          <w:rFonts w:ascii="Times New Roman" w:hAnsi="Times New Roman"/>
          <w:sz w:val="24"/>
          <w:szCs w:val="24"/>
        </w:rPr>
        <w:t>овской</w:t>
      </w:r>
      <w:r w:rsidR="00237504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Ш</w:t>
      </w:r>
    </w:p>
    <w:p w:rsidR="00237504" w:rsidRDefault="00237504" w:rsidP="002375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1889" w:rsidRDefault="00881889" w:rsidP="008818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Учебники: </w:t>
      </w:r>
    </w:p>
    <w:p w:rsidR="00881889" w:rsidRDefault="007B6B78" w:rsidP="00881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А.В. Кураев, А.Я. Данилюк </w:t>
      </w:r>
      <w:r w:rsidR="00881889">
        <w:rPr>
          <w:rFonts w:ascii="Times New Roman" w:hAnsi="Times New Roman"/>
          <w:sz w:val="24"/>
          <w:szCs w:val="24"/>
        </w:rPr>
        <w:t>«Основы духовно-нравственной культур</w:t>
      </w:r>
      <w:r>
        <w:rPr>
          <w:rFonts w:ascii="Times New Roman" w:hAnsi="Times New Roman"/>
          <w:sz w:val="24"/>
          <w:szCs w:val="24"/>
        </w:rPr>
        <w:t xml:space="preserve">ы народов России. Основы </w:t>
      </w:r>
      <w:r w:rsidR="00881889">
        <w:rPr>
          <w:rFonts w:ascii="Times New Roman" w:hAnsi="Times New Roman"/>
          <w:sz w:val="24"/>
          <w:szCs w:val="24"/>
        </w:rPr>
        <w:t>религиозных культур</w:t>
      </w:r>
      <w:r>
        <w:rPr>
          <w:rFonts w:ascii="Times New Roman" w:hAnsi="Times New Roman"/>
          <w:sz w:val="24"/>
          <w:szCs w:val="24"/>
        </w:rPr>
        <w:t xml:space="preserve"> и светской этики»  (</w:t>
      </w:r>
      <w:r w:rsidR="00881889">
        <w:rPr>
          <w:rFonts w:ascii="Times New Roman" w:hAnsi="Times New Roman"/>
          <w:sz w:val="24"/>
          <w:szCs w:val="24"/>
        </w:rPr>
        <w:t>4-5 классы: уч</w:t>
      </w:r>
      <w:r>
        <w:rPr>
          <w:rFonts w:ascii="Times New Roman" w:hAnsi="Times New Roman"/>
          <w:sz w:val="24"/>
          <w:szCs w:val="24"/>
        </w:rPr>
        <w:t>еб. для общеобразовательных учрежден</w:t>
      </w:r>
      <w:r w:rsidR="00881889">
        <w:rPr>
          <w:rFonts w:ascii="Times New Roman" w:hAnsi="Times New Roman"/>
          <w:sz w:val="24"/>
          <w:szCs w:val="24"/>
        </w:rPr>
        <w:t>ий с прил. на электронном нос</w:t>
      </w:r>
      <w:r>
        <w:rPr>
          <w:rFonts w:ascii="Times New Roman" w:hAnsi="Times New Roman"/>
          <w:sz w:val="24"/>
          <w:szCs w:val="24"/>
        </w:rPr>
        <w:t xml:space="preserve">ителе А.В. Кураев) </w:t>
      </w:r>
      <w:r w:rsidR="00881889">
        <w:rPr>
          <w:rFonts w:ascii="Times New Roman" w:hAnsi="Times New Roman"/>
          <w:sz w:val="24"/>
          <w:szCs w:val="24"/>
        </w:rPr>
        <w:t xml:space="preserve"> – М. : Просве</w:t>
      </w:r>
      <w:r>
        <w:rPr>
          <w:rFonts w:ascii="Times New Roman" w:hAnsi="Times New Roman"/>
          <w:sz w:val="24"/>
          <w:szCs w:val="24"/>
        </w:rPr>
        <w:t>щение, 2012</w:t>
      </w:r>
      <w:r w:rsidR="00881889">
        <w:rPr>
          <w:rFonts w:ascii="Times New Roman" w:hAnsi="Times New Roman"/>
          <w:sz w:val="24"/>
          <w:szCs w:val="24"/>
        </w:rPr>
        <w:t xml:space="preserve">. </w:t>
      </w:r>
    </w:p>
    <w:p w:rsidR="00237504" w:rsidRDefault="00237504" w:rsidP="00881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889" w:rsidRDefault="00881889" w:rsidP="008818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Предметные результаты освоения основной образовательной программы начального общего образования: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готовность к нравственному самосовершенствованию, духовному саморазвитию;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понимание значения нравственности, веры и религии в жизни человека и общества;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осознание ценности человеческой жизни.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1889" w:rsidRDefault="00881889" w:rsidP="00881889">
      <w:pPr>
        <w:pStyle w:val="a3"/>
        <w:numPr>
          <w:ilvl w:val="0"/>
          <w:numId w:val="3"/>
        </w:numPr>
        <w:spacing w:after="0" w:line="240" w:lineRule="auto"/>
        <w:ind w:left="57" w:firstLine="0"/>
        <w:jc w:val="both"/>
      </w:pPr>
      <w:r>
        <w:rPr>
          <w:rFonts w:ascii="Times New Roman" w:hAnsi="Times New Roman"/>
          <w:b/>
          <w:sz w:val="24"/>
          <w:szCs w:val="24"/>
        </w:rPr>
        <w:t>Место предмета в учебном плане школы.</w:t>
      </w:r>
    </w:p>
    <w:p w:rsidR="00881889" w:rsidRDefault="00881889" w:rsidP="00881889">
      <w:pPr>
        <w:spacing w:after="0" w:line="240" w:lineRule="auto"/>
        <w:ind w:left="57" w:firstLine="22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учебному плану МКО</w:t>
      </w:r>
      <w:r w:rsidR="00237504">
        <w:rPr>
          <w:rFonts w:ascii="Times New Roman" w:hAnsi="Times New Roman"/>
          <w:sz w:val="24"/>
          <w:szCs w:val="24"/>
        </w:rPr>
        <w:t>У Архиповской С</w:t>
      </w:r>
      <w:r w:rsidR="00C9754B">
        <w:rPr>
          <w:rFonts w:ascii="Times New Roman" w:hAnsi="Times New Roman"/>
          <w:sz w:val="24"/>
          <w:szCs w:val="24"/>
        </w:rPr>
        <w:t xml:space="preserve">Ш </w:t>
      </w:r>
      <w:r>
        <w:rPr>
          <w:rFonts w:ascii="Times New Roman" w:hAnsi="Times New Roman"/>
          <w:sz w:val="24"/>
          <w:szCs w:val="24"/>
        </w:rPr>
        <w:t>на изучение учебного предмета «Основы религиозных культур и светско</w:t>
      </w:r>
      <w:r w:rsidR="00BA0220">
        <w:rPr>
          <w:rFonts w:ascii="Times New Roman" w:hAnsi="Times New Roman"/>
          <w:sz w:val="24"/>
          <w:szCs w:val="24"/>
        </w:rPr>
        <w:t xml:space="preserve">й </w:t>
      </w:r>
      <w:r w:rsidR="00237504">
        <w:rPr>
          <w:rFonts w:ascii="Times New Roman" w:hAnsi="Times New Roman"/>
          <w:sz w:val="24"/>
          <w:szCs w:val="24"/>
        </w:rPr>
        <w:t>этики» в 4 классе  отводится 1 ч в неделю - 34 часа</w:t>
      </w:r>
      <w:r>
        <w:rPr>
          <w:rFonts w:ascii="Times New Roman" w:hAnsi="Times New Roman"/>
          <w:sz w:val="24"/>
          <w:szCs w:val="24"/>
        </w:rPr>
        <w:t>.</w:t>
      </w:r>
    </w:p>
    <w:p w:rsidR="00881889" w:rsidRDefault="00881889" w:rsidP="00881889">
      <w:pPr>
        <w:spacing w:after="0" w:line="240" w:lineRule="auto"/>
        <w:ind w:left="57"/>
        <w:contextualSpacing/>
        <w:jc w:val="both"/>
        <w:rPr>
          <w:rFonts w:ascii="Times New Roman" w:hAnsi="Times New Roman"/>
          <w:sz w:val="10"/>
          <w:szCs w:val="10"/>
        </w:rPr>
      </w:pPr>
    </w:p>
    <w:p w:rsidR="00881889" w:rsidRDefault="00881889" w:rsidP="00881889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65D7CA8E" wp14:editId="22829C87">
            <wp:simplePos x="0" y="0"/>
            <wp:positionH relativeFrom="column">
              <wp:posOffset>216535</wp:posOffset>
            </wp:positionH>
            <wp:positionV relativeFrom="paragraph">
              <wp:posOffset>-5792470</wp:posOffset>
            </wp:positionV>
            <wp:extent cx="6350" cy="6350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237504" w:rsidRDefault="00237504" w:rsidP="0023750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Используемые виды контроля: текущий, промежуточный и итоговый.  Контроль осуществляется в соответствии с Положением «О формах, периодичности и порядке текущего контроля успеваемости и промежуточной аттестации обучающихся МКОУ Архиповской СШ»</w:t>
      </w:r>
    </w:p>
    <w:p w:rsidR="00C06200" w:rsidRDefault="00C06200" w:rsidP="00881889"/>
    <w:sectPr w:rsidR="00C06200" w:rsidSect="00881889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56A8B"/>
    <w:multiLevelType w:val="hybridMultilevel"/>
    <w:tmpl w:val="40F0C16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AB870D6"/>
    <w:multiLevelType w:val="hybridMultilevel"/>
    <w:tmpl w:val="CF521A44"/>
    <w:lvl w:ilvl="0" w:tplc="4E68829A">
      <w:start w:val="4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89"/>
    <w:rsid w:val="00237504"/>
    <w:rsid w:val="00673B53"/>
    <w:rsid w:val="007B6B78"/>
    <w:rsid w:val="00881889"/>
    <w:rsid w:val="00BA0220"/>
    <w:rsid w:val="00BD3EEB"/>
    <w:rsid w:val="00C06200"/>
    <w:rsid w:val="00C9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71207-381A-4E6D-8618-D077F1F6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2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Панин(а)</cp:lastModifiedBy>
  <cp:revision>2</cp:revision>
  <dcterms:created xsi:type="dcterms:W3CDTF">2021-06-07T13:05:00Z</dcterms:created>
  <dcterms:modified xsi:type="dcterms:W3CDTF">2021-06-07T13:05:00Z</dcterms:modified>
</cp:coreProperties>
</file>