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A4" w:rsidRPr="00320CA4" w:rsidRDefault="00320CA4" w:rsidP="00320CA4">
      <w:pPr>
        <w:shd w:val="clear" w:color="auto" w:fill="FFFFFF"/>
        <w:spacing w:after="0" w:line="240" w:lineRule="auto"/>
        <w:jc w:val="center"/>
        <w:rPr>
          <w:rFonts w:ascii="yandex-sans" w:eastAsia="Times New Roman" w:hAnsi="yandex-sans" w:cs="Times New Roman"/>
          <w:b/>
          <w:color w:val="000000"/>
          <w:sz w:val="23"/>
          <w:szCs w:val="23"/>
          <w:lang w:eastAsia="ru-RU"/>
        </w:rPr>
      </w:pPr>
      <w:r w:rsidRPr="00320CA4">
        <w:rPr>
          <w:rFonts w:ascii="yandex-sans" w:eastAsia="Times New Roman" w:hAnsi="yandex-sans" w:cs="Times New Roman"/>
          <w:b/>
          <w:color w:val="000000"/>
          <w:sz w:val="23"/>
          <w:szCs w:val="23"/>
          <w:lang w:eastAsia="ru-RU"/>
        </w:rPr>
        <w:t>Аннотация к рабочей программе учебного предмета «ОБЖ»</w:t>
      </w:r>
    </w:p>
    <w:p w:rsidR="00320CA4" w:rsidRPr="00320CA4" w:rsidRDefault="00320CA4" w:rsidP="00320CA4">
      <w:pPr>
        <w:shd w:val="clear" w:color="auto" w:fill="FFFFFF"/>
        <w:spacing w:after="0" w:line="240" w:lineRule="auto"/>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для 10-11 классов (ФГОС С</w:t>
      </w:r>
      <w:bookmarkStart w:id="0" w:name="_GoBack"/>
      <w:bookmarkEnd w:id="0"/>
      <w:r w:rsidRPr="00320CA4">
        <w:rPr>
          <w:rFonts w:ascii="yandex-sans" w:eastAsia="Times New Roman" w:hAnsi="yandex-sans" w:cs="Times New Roman"/>
          <w:b/>
          <w:color w:val="000000"/>
          <w:sz w:val="23"/>
          <w:szCs w:val="23"/>
          <w:lang w:eastAsia="ru-RU"/>
        </w:rPr>
        <w:t>ОО)</w:t>
      </w:r>
    </w:p>
    <w:p w:rsidR="00320CA4" w:rsidRDefault="00320CA4" w:rsidP="00320CA4">
      <w:pPr>
        <w:rPr>
          <w:rFonts w:ascii="Times New Roman" w:hAnsi="Times New Roman" w:cs="Times New Roman"/>
          <w:sz w:val="24"/>
          <w:szCs w:val="24"/>
        </w:rPr>
      </w:pPr>
    </w:p>
    <w:p w:rsidR="00987970" w:rsidRPr="00320CA4" w:rsidRDefault="00320CA4" w:rsidP="00320CA4">
      <w:pPr>
        <w:rPr>
          <w:rFonts w:ascii="Times New Roman" w:hAnsi="Times New Roman" w:cs="Times New Roman"/>
          <w:sz w:val="24"/>
          <w:szCs w:val="24"/>
        </w:rPr>
      </w:pPr>
      <w:r w:rsidRPr="00320CA4">
        <w:rPr>
          <w:rFonts w:ascii="Times New Roman" w:hAnsi="Times New Roman" w:cs="Times New Roman"/>
          <w:sz w:val="24"/>
          <w:szCs w:val="24"/>
        </w:rPr>
        <w:t>Аннотация к рабочей программе «Основы безопасности жизнедеятельности» (10 - 11 класс) Рабочая программа по учебному предмету «Основы безопасности жизнедеятельности» для уровня среднего общего образования (10 - 11 классы) /базовый уровень/ составлена в соответствии с требованиями Федерального закона «Об образовании в Российской Федерации» от 29.12.2012 № 273 – ФЗ, Федерального государственного стандарта среднего общего образования (приказ Министерства образования и науки России от 17.05.2012 № 413 (ред. от 29.06.2017) «Об утверждении Федерального государственного образовательного стандарта среднего общего образования (</w:t>
      </w:r>
      <w:proofErr w:type="spellStart"/>
      <w:r w:rsidRPr="00320CA4">
        <w:rPr>
          <w:rFonts w:ascii="Times New Roman" w:hAnsi="Times New Roman" w:cs="Times New Roman"/>
          <w:sz w:val="24"/>
          <w:szCs w:val="24"/>
        </w:rPr>
        <w:t>зарег</w:t>
      </w:r>
      <w:proofErr w:type="spellEnd"/>
      <w:r w:rsidRPr="00320CA4">
        <w:rPr>
          <w:rFonts w:ascii="Times New Roman" w:hAnsi="Times New Roman" w:cs="Times New Roman"/>
          <w:sz w:val="24"/>
          <w:szCs w:val="24"/>
        </w:rPr>
        <w:t xml:space="preserve">. в Минюсте России 07.06.2012 № 24480),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образованию/протокол от 28.06.2016 № 2/16 – з), 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1015 от 30.08.2013 г.; приказом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254 от 20.05.2020 г., 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«Основы безопасности жизнедеятельности» как учебный предмет обеспечивает: -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 знание правил и владение навыками поведения в опасных и чрезвычайных ситуациях природного, техногенного и социального характера; 3 - владение умением сохранять эмоциональную устойчивость в опасных и чрезвычайных ситуациях, а также навыками оказания первой помощи пострадавшим; - умение действовать индивидуально и в группе в опасных и чрезвычайных ситуациях; формирование морально-психологических и физических качеств гражданина, необходимых для прохождения военной службы; - воспитание патриотизма, уважения к историческому и культурному прошлому России, и ее Вооруженным Силам; - изучение гражданами основных положений законодательства Российской Федерации в области обороны государства, воинской обязанности и военной </w:t>
      </w:r>
      <w:r w:rsidRPr="00320CA4">
        <w:rPr>
          <w:rFonts w:ascii="Times New Roman" w:hAnsi="Times New Roman" w:cs="Times New Roman"/>
          <w:sz w:val="24"/>
          <w:szCs w:val="24"/>
        </w:rPr>
        <w:lastRenderedPageBreak/>
        <w:t xml:space="preserve">службы; приобретение навыков в области гражданской обороны; -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roofErr w:type="spellStart"/>
      <w:r w:rsidRPr="00320CA4">
        <w:rPr>
          <w:rFonts w:ascii="Times New Roman" w:hAnsi="Times New Roman" w:cs="Times New Roman"/>
          <w:sz w:val="24"/>
          <w:szCs w:val="24"/>
        </w:rPr>
        <w:t>Межпредметная</w:t>
      </w:r>
      <w:proofErr w:type="spellEnd"/>
      <w:r w:rsidRPr="00320CA4">
        <w:rPr>
          <w:rFonts w:ascii="Times New Roman"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Учебный предмет «Основы безопасности жизнедеятельности» входит в обязательную часть учебного плана, изучается на уровне среднего общего образования на базовом уровне. На изучение учебного предмета «Основы безопасности жизнедеятельности» на уровне среднего общего образования отводится 67 часов (1 час в неделю – 10 класс (34 часа), 1 час в неделю – 11 класс (33 часа). При организации процесса обучения в рамках данной программы предполагается применение следующих педагогических технологий обучения: - технологию уровневой дифференциации; -технологию обучения в сотрудничестве; - ИКТ-технологии; - технологии проектной деятельности и др. Данная программа может быть реализована в дистанционном формате Текущая и промежуточная аттестация проводится в соответствии с Положением о формах, периодичности и порядке текущего контроля успеваемости, промежуточной и итоговой аттестации обучающихся в ».МКОУ Архиповская С</w:t>
      </w:r>
    </w:p>
    <w:sectPr w:rsidR="00987970" w:rsidRPr="0032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A4"/>
    <w:rsid w:val="00107372"/>
    <w:rsid w:val="00320CA4"/>
    <w:rsid w:val="0065089F"/>
    <w:rsid w:val="00802BD9"/>
    <w:rsid w:val="00987970"/>
    <w:rsid w:val="009C0E85"/>
    <w:rsid w:val="00D6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99119-F15A-4482-A8F3-75FB8E03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Панин(а)</dc:creator>
  <cp:keywords/>
  <dc:description/>
  <cp:lastModifiedBy>Панин(а)</cp:lastModifiedBy>
  <cp:revision>1</cp:revision>
  <dcterms:created xsi:type="dcterms:W3CDTF">2021-06-17T15:35:00Z</dcterms:created>
  <dcterms:modified xsi:type="dcterms:W3CDTF">2021-06-17T15:37:00Z</dcterms:modified>
</cp:coreProperties>
</file>